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DA" w:rsidRPr="000F1EF5" w:rsidRDefault="00B457DA" w:rsidP="00B457DA">
      <w:pPr>
        <w:jc w:val="center"/>
        <w:rPr>
          <w:b/>
          <w:sz w:val="28"/>
          <w:szCs w:val="28"/>
        </w:rPr>
      </w:pPr>
    </w:p>
    <w:p w:rsidR="00B457DA" w:rsidRPr="000F1EF5" w:rsidRDefault="00B457DA" w:rsidP="00B457DA">
      <w:pPr>
        <w:jc w:val="center"/>
        <w:rPr>
          <w:b/>
          <w:sz w:val="28"/>
          <w:szCs w:val="28"/>
        </w:rPr>
      </w:pPr>
    </w:p>
    <w:p w:rsidR="00B457DA" w:rsidRPr="000F1EF5" w:rsidRDefault="00B457DA" w:rsidP="00B457DA">
      <w:pPr>
        <w:jc w:val="center"/>
        <w:rPr>
          <w:b/>
          <w:sz w:val="28"/>
          <w:szCs w:val="28"/>
        </w:rPr>
      </w:pPr>
    </w:p>
    <w:p w:rsidR="00B457DA" w:rsidRPr="000F1EF5" w:rsidRDefault="00B457DA" w:rsidP="00B457DA">
      <w:pPr>
        <w:rPr>
          <w:b/>
          <w:sz w:val="28"/>
          <w:szCs w:val="28"/>
        </w:rPr>
      </w:pPr>
    </w:p>
    <w:p w:rsidR="00B457DA" w:rsidRPr="000F1EF5" w:rsidRDefault="00B457DA" w:rsidP="00B457DA">
      <w:pPr>
        <w:jc w:val="center"/>
        <w:rPr>
          <w:b/>
          <w:sz w:val="28"/>
          <w:szCs w:val="28"/>
        </w:rPr>
      </w:pPr>
    </w:p>
    <w:p w:rsidR="00B457DA" w:rsidRPr="000F1EF5" w:rsidRDefault="00B457DA" w:rsidP="00B457DA">
      <w:pPr>
        <w:jc w:val="center"/>
        <w:rPr>
          <w:b/>
          <w:sz w:val="28"/>
          <w:szCs w:val="28"/>
        </w:rPr>
      </w:pPr>
    </w:p>
    <w:p w:rsidR="00B457DA" w:rsidRPr="000F1EF5" w:rsidRDefault="00B457DA" w:rsidP="00B457DA">
      <w:pPr>
        <w:jc w:val="center"/>
        <w:rPr>
          <w:b/>
          <w:sz w:val="28"/>
          <w:szCs w:val="28"/>
        </w:rPr>
      </w:pPr>
    </w:p>
    <w:p w:rsidR="00B457DA" w:rsidRPr="000F1EF5" w:rsidRDefault="00B457DA" w:rsidP="00B457DA">
      <w:pPr>
        <w:jc w:val="center"/>
        <w:rPr>
          <w:b/>
          <w:sz w:val="28"/>
          <w:szCs w:val="28"/>
        </w:rPr>
      </w:pPr>
    </w:p>
    <w:p w:rsidR="00B457DA" w:rsidRPr="000F1EF5" w:rsidRDefault="00B457DA" w:rsidP="00B457DA">
      <w:pPr>
        <w:jc w:val="center"/>
        <w:rPr>
          <w:b/>
          <w:sz w:val="28"/>
          <w:szCs w:val="28"/>
        </w:rPr>
      </w:pPr>
    </w:p>
    <w:p w:rsidR="00B457DA" w:rsidRPr="000F1EF5" w:rsidRDefault="00B457DA" w:rsidP="00B457DA">
      <w:pPr>
        <w:jc w:val="center"/>
        <w:rPr>
          <w:b/>
          <w:sz w:val="28"/>
          <w:szCs w:val="28"/>
        </w:rPr>
      </w:pPr>
    </w:p>
    <w:p w:rsidR="00B457DA" w:rsidRPr="000F1EF5" w:rsidRDefault="00B457DA" w:rsidP="00B457DA">
      <w:pPr>
        <w:jc w:val="center"/>
        <w:rPr>
          <w:b/>
          <w:sz w:val="28"/>
          <w:szCs w:val="28"/>
        </w:rPr>
      </w:pPr>
      <w:r w:rsidRPr="000F1EF5">
        <w:rPr>
          <w:b/>
          <w:sz w:val="28"/>
          <w:szCs w:val="28"/>
        </w:rPr>
        <w:t>ПОСТАНОВЛЕНИЕ</w:t>
      </w:r>
    </w:p>
    <w:p w:rsidR="00B457DA" w:rsidRPr="000F1EF5" w:rsidRDefault="00B457DA" w:rsidP="00B457DA">
      <w:pPr>
        <w:rPr>
          <w:sz w:val="28"/>
          <w:szCs w:val="28"/>
        </w:rPr>
      </w:pPr>
    </w:p>
    <w:p w:rsidR="00B457DA" w:rsidRPr="000F1EF5" w:rsidRDefault="00D3389F" w:rsidP="00B457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«31» октября </w:t>
      </w:r>
      <w:r w:rsidR="00B457DA" w:rsidRPr="000F1EF5">
        <w:rPr>
          <w:sz w:val="28"/>
          <w:szCs w:val="28"/>
        </w:rPr>
        <w:t xml:space="preserve"> 2017 года                                         </w:t>
      </w:r>
      <w:r>
        <w:rPr>
          <w:sz w:val="28"/>
          <w:szCs w:val="28"/>
        </w:rPr>
        <w:t xml:space="preserve">                         </w:t>
      </w:r>
      <w:r w:rsidR="00B457DA" w:rsidRPr="000F1EF5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1449</w:t>
      </w:r>
    </w:p>
    <w:p w:rsidR="00B457DA" w:rsidRPr="000F1EF5" w:rsidRDefault="00B457DA" w:rsidP="00B457DA">
      <w:pPr>
        <w:jc w:val="center"/>
        <w:rPr>
          <w:sz w:val="28"/>
          <w:szCs w:val="28"/>
        </w:rPr>
      </w:pPr>
      <w:r w:rsidRPr="000F1EF5">
        <w:rPr>
          <w:sz w:val="28"/>
          <w:szCs w:val="28"/>
        </w:rPr>
        <w:t>г. Тверь</w:t>
      </w:r>
    </w:p>
    <w:p w:rsidR="00B457DA" w:rsidRPr="000F1EF5" w:rsidRDefault="00B457DA" w:rsidP="00B457DA">
      <w:pPr>
        <w:jc w:val="center"/>
        <w:rPr>
          <w:sz w:val="28"/>
          <w:szCs w:val="28"/>
        </w:rPr>
      </w:pPr>
    </w:p>
    <w:bookmarkStart w:id="0" w:name="_GoBack"/>
    <w:p w:rsidR="00B457DA" w:rsidRPr="000F1EF5" w:rsidRDefault="000579E6" w:rsidP="00B457DA">
      <w:pPr>
        <w:jc w:val="center"/>
        <w:rPr>
          <w:sz w:val="28"/>
          <w:szCs w:val="28"/>
        </w:rPr>
      </w:pPr>
      <w:r>
        <w:fldChar w:fldCharType="begin"/>
      </w:r>
      <w:r>
        <w:instrText xml:space="preserve"> HYPERLINK "garantF1://16243342.0" </w:instrText>
      </w:r>
      <w:r>
        <w:fldChar w:fldCharType="separate"/>
      </w:r>
      <w:r w:rsidR="00B457DA" w:rsidRPr="000F1EF5">
        <w:rPr>
          <w:rStyle w:val="a4"/>
          <w:color w:val="auto"/>
          <w:sz w:val="28"/>
          <w:szCs w:val="28"/>
        </w:rPr>
        <w:t>Об утверждении Порядка предоставления субсидий из бюджета город</w:t>
      </w:r>
      <w:r w:rsidR="000F1EF5" w:rsidRPr="000F1EF5">
        <w:rPr>
          <w:rStyle w:val="a4"/>
          <w:color w:val="auto"/>
          <w:sz w:val="28"/>
          <w:szCs w:val="28"/>
        </w:rPr>
        <w:t>а Твери  а</w:t>
      </w:r>
      <w:r w:rsidR="00B457DA" w:rsidRPr="000F1EF5">
        <w:rPr>
          <w:rStyle w:val="a4"/>
          <w:color w:val="auto"/>
          <w:sz w:val="28"/>
          <w:szCs w:val="28"/>
        </w:rPr>
        <w:t>втономным некоммерческим организациям</w:t>
      </w:r>
      <w:r w:rsidR="001B0A3D">
        <w:rPr>
          <w:rStyle w:val="a4"/>
          <w:color w:val="auto"/>
          <w:sz w:val="28"/>
          <w:szCs w:val="28"/>
        </w:rPr>
        <w:t>, учредителем которых является у</w:t>
      </w:r>
      <w:r w:rsidR="00B457DA" w:rsidRPr="000F1EF5">
        <w:rPr>
          <w:rStyle w:val="a4"/>
          <w:color w:val="auto"/>
          <w:sz w:val="28"/>
          <w:szCs w:val="28"/>
        </w:rPr>
        <w:t xml:space="preserve">правление по культуре, спорту и делам молодежи администрации города Твери  </w:t>
      </w:r>
      <w:r>
        <w:rPr>
          <w:rStyle w:val="a4"/>
          <w:color w:val="auto"/>
          <w:sz w:val="28"/>
          <w:szCs w:val="28"/>
        </w:rPr>
        <w:fldChar w:fldCharType="end"/>
      </w:r>
    </w:p>
    <w:bookmarkEnd w:id="0"/>
    <w:p w:rsidR="00B457DA" w:rsidRPr="000F1EF5" w:rsidRDefault="00B457DA" w:rsidP="00B457DA">
      <w:pPr>
        <w:jc w:val="center"/>
        <w:rPr>
          <w:sz w:val="28"/>
          <w:szCs w:val="28"/>
        </w:rPr>
      </w:pPr>
    </w:p>
    <w:p w:rsidR="00B457DA" w:rsidRPr="000F1EF5" w:rsidRDefault="000F1EF5" w:rsidP="000F1EF5">
      <w:pPr>
        <w:ind w:firstLine="720"/>
        <w:jc w:val="both"/>
        <w:rPr>
          <w:sz w:val="28"/>
          <w:szCs w:val="28"/>
        </w:rPr>
      </w:pPr>
      <w:proofErr w:type="gramStart"/>
      <w:r w:rsidRPr="000F1EF5">
        <w:rPr>
          <w:sz w:val="28"/>
          <w:szCs w:val="28"/>
        </w:rPr>
        <w:t xml:space="preserve">В соответствии со </w:t>
      </w:r>
      <w:hyperlink r:id="rId8" w:history="1">
        <w:r w:rsidRPr="000F1EF5">
          <w:rPr>
            <w:rStyle w:val="a4"/>
            <w:b w:val="0"/>
            <w:color w:val="auto"/>
            <w:sz w:val="28"/>
            <w:szCs w:val="28"/>
          </w:rPr>
          <w:t>статьей 78</w:t>
        </w:r>
      </w:hyperlink>
      <w:r w:rsidR="002D5B4A">
        <w:rPr>
          <w:sz w:val="28"/>
          <w:szCs w:val="28"/>
        </w:rPr>
        <w:t xml:space="preserve"> Бюджетного к</w:t>
      </w:r>
      <w:r w:rsidRPr="000F1EF5">
        <w:rPr>
          <w:sz w:val="28"/>
          <w:szCs w:val="28"/>
        </w:rPr>
        <w:t xml:space="preserve">одекса Российской Федерации, </w:t>
      </w:r>
      <w:r w:rsidR="001B0A3D" w:rsidRPr="004F0064">
        <w:rPr>
          <w:bCs/>
          <w:sz w:val="28"/>
          <w:szCs w:val="28"/>
        </w:rPr>
        <w:t>постановлением Правительства Российской Федерации от 07.05.2017 № 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="001B0A3D">
        <w:rPr>
          <w:bCs/>
          <w:sz w:val="28"/>
          <w:szCs w:val="28"/>
        </w:rPr>
        <w:t>,</w:t>
      </w:r>
      <w:r w:rsidR="001B0A3D" w:rsidRPr="001B0A3D">
        <w:rPr>
          <w:sz w:val="28"/>
          <w:szCs w:val="28"/>
        </w:rPr>
        <w:t xml:space="preserve"> </w:t>
      </w:r>
      <w:r w:rsidR="001B0A3D" w:rsidRPr="000F1EF5">
        <w:rPr>
          <w:sz w:val="28"/>
          <w:szCs w:val="28"/>
        </w:rPr>
        <w:t>в целях стимулирования и поддержки автономных некоммерческих организаций</w:t>
      </w:r>
      <w:r w:rsidR="001B0A3D">
        <w:rPr>
          <w:sz w:val="28"/>
          <w:szCs w:val="28"/>
        </w:rPr>
        <w:t>, учредителем которых является у</w:t>
      </w:r>
      <w:r w:rsidR="001B0A3D" w:rsidRPr="000F1EF5">
        <w:rPr>
          <w:sz w:val="28"/>
          <w:szCs w:val="28"/>
        </w:rPr>
        <w:t>правление по культуре, спорту и делам молодежи администрации города Твери</w:t>
      </w:r>
      <w:r w:rsidR="001B0A3D">
        <w:rPr>
          <w:sz w:val="28"/>
          <w:szCs w:val="28"/>
        </w:rPr>
        <w:t>,</w:t>
      </w:r>
      <w:proofErr w:type="gramEnd"/>
    </w:p>
    <w:p w:rsidR="00B457DA" w:rsidRPr="000F1EF5" w:rsidRDefault="00B457DA" w:rsidP="00B457DA">
      <w:pPr>
        <w:ind w:firstLine="720"/>
        <w:jc w:val="both"/>
        <w:rPr>
          <w:sz w:val="28"/>
          <w:szCs w:val="28"/>
        </w:rPr>
      </w:pPr>
    </w:p>
    <w:p w:rsidR="00B457DA" w:rsidRPr="000F1EF5" w:rsidRDefault="00B457DA" w:rsidP="00B457DA">
      <w:pPr>
        <w:jc w:val="center"/>
        <w:rPr>
          <w:sz w:val="28"/>
          <w:szCs w:val="28"/>
        </w:rPr>
      </w:pPr>
      <w:r w:rsidRPr="000F1EF5">
        <w:rPr>
          <w:sz w:val="28"/>
          <w:szCs w:val="28"/>
        </w:rPr>
        <w:t>ПОСТАНОВЛЯЮ:</w:t>
      </w:r>
    </w:p>
    <w:p w:rsidR="00B457DA" w:rsidRPr="000F1EF5" w:rsidRDefault="00B457DA" w:rsidP="00B457DA">
      <w:pPr>
        <w:ind w:firstLine="720"/>
        <w:jc w:val="both"/>
        <w:rPr>
          <w:sz w:val="28"/>
          <w:szCs w:val="28"/>
        </w:rPr>
      </w:pPr>
    </w:p>
    <w:p w:rsidR="00B457DA" w:rsidRPr="000F1EF5" w:rsidRDefault="00B457DA" w:rsidP="00B457D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sub_1"/>
      <w:r w:rsidRPr="000F1EF5">
        <w:rPr>
          <w:sz w:val="28"/>
          <w:szCs w:val="28"/>
        </w:rPr>
        <w:t xml:space="preserve">Утвердить </w:t>
      </w:r>
      <w:hyperlink w:anchor="sub_1000" w:history="1">
        <w:r w:rsidRPr="000F1EF5">
          <w:rPr>
            <w:rStyle w:val="a4"/>
            <w:b w:val="0"/>
            <w:color w:val="auto"/>
            <w:sz w:val="28"/>
            <w:szCs w:val="28"/>
          </w:rPr>
          <w:t>Порядок</w:t>
        </w:r>
      </w:hyperlink>
      <w:r w:rsidRPr="000F1EF5">
        <w:rPr>
          <w:b/>
          <w:sz w:val="28"/>
          <w:szCs w:val="28"/>
        </w:rPr>
        <w:t xml:space="preserve"> </w:t>
      </w:r>
      <w:r w:rsidRPr="000F1EF5">
        <w:rPr>
          <w:sz w:val="28"/>
          <w:szCs w:val="28"/>
        </w:rPr>
        <w:t xml:space="preserve">предоставления из бюджета города Твери субсидий </w:t>
      </w:r>
      <w:r w:rsidR="000F1EF5" w:rsidRPr="000F1EF5">
        <w:rPr>
          <w:sz w:val="28"/>
          <w:szCs w:val="28"/>
        </w:rPr>
        <w:t>а</w:t>
      </w:r>
      <w:r w:rsidRPr="000F1EF5">
        <w:rPr>
          <w:sz w:val="28"/>
          <w:szCs w:val="28"/>
        </w:rPr>
        <w:t>втономным некоммерческим организациям</w:t>
      </w:r>
      <w:r w:rsidR="000F1EF5" w:rsidRPr="000F1EF5">
        <w:rPr>
          <w:sz w:val="28"/>
          <w:szCs w:val="28"/>
        </w:rPr>
        <w:t>, учредителем которых является у</w:t>
      </w:r>
      <w:r w:rsidRPr="000F1EF5">
        <w:rPr>
          <w:sz w:val="28"/>
          <w:szCs w:val="28"/>
        </w:rPr>
        <w:t>правление по культуре, спорту и делам молодежи администрации города Твер</w:t>
      </w:r>
      <w:r w:rsidR="000F1EF5" w:rsidRPr="000F1EF5">
        <w:rPr>
          <w:sz w:val="28"/>
          <w:szCs w:val="28"/>
        </w:rPr>
        <w:t>и</w:t>
      </w:r>
      <w:r w:rsidRPr="000F1EF5">
        <w:rPr>
          <w:sz w:val="28"/>
          <w:szCs w:val="28"/>
        </w:rPr>
        <w:t xml:space="preserve"> </w:t>
      </w:r>
      <w:bookmarkStart w:id="2" w:name="sub_2"/>
      <w:bookmarkEnd w:id="1"/>
      <w:r w:rsidRPr="000F1EF5">
        <w:rPr>
          <w:sz w:val="28"/>
          <w:szCs w:val="28"/>
        </w:rPr>
        <w:t xml:space="preserve">(прилагается). </w:t>
      </w:r>
    </w:p>
    <w:p w:rsidR="000F1EF5" w:rsidRPr="000F1EF5" w:rsidRDefault="000F1EF5" w:rsidP="00B457D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a4"/>
          <w:b w:val="0"/>
          <w:color w:val="auto"/>
        </w:rPr>
      </w:pPr>
      <w:r w:rsidRPr="000F1EF5">
        <w:rPr>
          <w:rStyle w:val="a4"/>
          <w:b w:val="0"/>
          <w:color w:val="auto"/>
          <w:sz w:val="28"/>
          <w:szCs w:val="28"/>
        </w:rPr>
        <w:t>Признать утратившими силу:</w:t>
      </w:r>
    </w:p>
    <w:p w:rsidR="00B457DA" w:rsidRPr="000F1EF5" w:rsidRDefault="000F1EF5" w:rsidP="000F1EF5">
      <w:pPr>
        <w:tabs>
          <w:tab w:val="left" w:pos="993"/>
        </w:tabs>
        <w:jc w:val="both"/>
        <w:rPr>
          <w:sz w:val="28"/>
          <w:szCs w:val="28"/>
        </w:rPr>
      </w:pPr>
      <w:r w:rsidRPr="000F1EF5">
        <w:tab/>
        <w:t xml:space="preserve">- </w:t>
      </w:r>
      <w:hyperlink r:id="rId9" w:history="1">
        <w:proofErr w:type="gramStart"/>
        <w:r w:rsidRPr="000F1EF5">
          <w:rPr>
            <w:rStyle w:val="a4"/>
            <w:b w:val="0"/>
            <w:color w:val="auto"/>
            <w:sz w:val="28"/>
            <w:szCs w:val="28"/>
          </w:rPr>
          <w:t>п</w:t>
        </w:r>
        <w:proofErr w:type="gramEnd"/>
      </w:hyperlink>
      <w:r w:rsidRPr="000F1EF5">
        <w:rPr>
          <w:rStyle w:val="a4"/>
          <w:b w:val="0"/>
          <w:color w:val="auto"/>
          <w:sz w:val="28"/>
          <w:szCs w:val="28"/>
        </w:rPr>
        <w:t>остановление</w:t>
      </w:r>
      <w:r w:rsidR="00B457DA" w:rsidRPr="000F1EF5">
        <w:rPr>
          <w:sz w:val="28"/>
          <w:szCs w:val="28"/>
        </w:rPr>
        <w:t xml:space="preserve"> администрации города Твери от </w:t>
      </w:r>
      <w:r w:rsidRPr="000F1EF5">
        <w:rPr>
          <w:sz w:val="28"/>
          <w:szCs w:val="28"/>
        </w:rPr>
        <w:t>18.04.</w:t>
      </w:r>
      <w:r w:rsidR="00B457DA" w:rsidRPr="000F1EF5">
        <w:rPr>
          <w:sz w:val="28"/>
          <w:szCs w:val="28"/>
        </w:rPr>
        <w:t>2008</w:t>
      </w:r>
      <w:r w:rsidRPr="000F1EF5">
        <w:rPr>
          <w:sz w:val="28"/>
          <w:szCs w:val="28"/>
        </w:rPr>
        <w:t xml:space="preserve"> </w:t>
      </w:r>
      <w:r w:rsidR="00B457DA" w:rsidRPr="000F1EF5">
        <w:rPr>
          <w:sz w:val="28"/>
          <w:szCs w:val="28"/>
        </w:rPr>
        <w:t xml:space="preserve">№ 1092 «Об утверждении Порядка предоставления из бюджета города Твери </w:t>
      </w:r>
      <w:r w:rsidR="005B1DAC">
        <w:rPr>
          <w:sz w:val="28"/>
          <w:szCs w:val="28"/>
        </w:rPr>
        <w:t>субсидий а</w:t>
      </w:r>
      <w:r w:rsidR="00B457DA" w:rsidRPr="000F1EF5">
        <w:rPr>
          <w:sz w:val="28"/>
          <w:szCs w:val="28"/>
        </w:rPr>
        <w:t>втономным некоммерческим организациям</w:t>
      </w:r>
      <w:r w:rsidR="005B1DAC">
        <w:rPr>
          <w:sz w:val="28"/>
          <w:szCs w:val="28"/>
        </w:rPr>
        <w:t>, учредителем которых является у</w:t>
      </w:r>
      <w:r w:rsidR="00B457DA" w:rsidRPr="000F1EF5">
        <w:rPr>
          <w:sz w:val="28"/>
          <w:szCs w:val="28"/>
        </w:rPr>
        <w:t>правление по культуре, спорту и делам молодежи администрации города Твери»</w:t>
      </w:r>
      <w:bookmarkStart w:id="3" w:name="sub_3"/>
      <w:bookmarkEnd w:id="2"/>
      <w:r w:rsidRPr="000F1EF5">
        <w:rPr>
          <w:sz w:val="28"/>
          <w:szCs w:val="28"/>
        </w:rPr>
        <w:t>;</w:t>
      </w:r>
    </w:p>
    <w:p w:rsidR="000F1EF5" w:rsidRPr="000F1EF5" w:rsidRDefault="000F1EF5" w:rsidP="000F1EF5">
      <w:pPr>
        <w:tabs>
          <w:tab w:val="left" w:pos="993"/>
        </w:tabs>
        <w:jc w:val="both"/>
        <w:rPr>
          <w:rFonts w:eastAsiaTheme="minorHAnsi"/>
          <w:sz w:val="28"/>
          <w:szCs w:val="28"/>
          <w:lang w:eastAsia="en-US"/>
        </w:rPr>
      </w:pPr>
      <w:r w:rsidRPr="000F1EF5">
        <w:rPr>
          <w:sz w:val="28"/>
          <w:szCs w:val="28"/>
        </w:rPr>
        <w:tab/>
        <w:t>- п</w:t>
      </w:r>
      <w:r w:rsidRPr="000F1EF5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06.02.2014 № 126 «О внесении изменений в Порядок предоставления из бюджета города Твери субсидий автономным некоммерческим организациям, учредителем которых является управление по культуре, спорту и делам молодежи администрации города Твери, </w:t>
      </w:r>
      <w:r w:rsidR="002D5B4A">
        <w:rPr>
          <w:rFonts w:eastAsiaTheme="minorHAnsi"/>
          <w:sz w:val="28"/>
          <w:szCs w:val="28"/>
          <w:lang w:eastAsia="en-US"/>
        </w:rPr>
        <w:lastRenderedPageBreak/>
        <w:t>утвержденный п</w:t>
      </w:r>
      <w:r w:rsidRPr="000F1EF5">
        <w:rPr>
          <w:rFonts w:eastAsiaTheme="minorHAnsi"/>
          <w:sz w:val="28"/>
          <w:szCs w:val="28"/>
          <w:lang w:eastAsia="en-US"/>
        </w:rPr>
        <w:t>остановлением Главы администрац</w:t>
      </w:r>
      <w:r w:rsidR="008E7F3B">
        <w:rPr>
          <w:rFonts w:eastAsiaTheme="minorHAnsi"/>
          <w:sz w:val="28"/>
          <w:szCs w:val="28"/>
          <w:lang w:eastAsia="en-US"/>
        </w:rPr>
        <w:t>ии города Твери от 18.04.2008 № </w:t>
      </w:r>
      <w:r w:rsidRPr="000F1EF5">
        <w:rPr>
          <w:rFonts w:eastAsiaTheme="minorHAnsi"/>
          <w:sz w:val="28"/>
          <w:szCs w:val="28"/>
          <w:lang w:eastAsia="en-US"/>
        </w:rPr>
        <w:t xml:space="preserve">1092»; </w:t>
      </w:r>
    </w:p>
    <w:p w:rsidR="000F1EF5" w:rsidRPr="000F1EF5" w:rsidRDefault="000F1EF5" w:rsidP="000F1EF5">
      <w:pPr>
        <w:tabs>
          <w:tab w:val="left" w:pos="993"/>
        </w:tabs>
        <w:jc w:val="both"/>
        <w:rPr>
          <w:sz w:val="28"/>
          <w:szCs w:val="28"/>
        </w:rPr>
      </w:pPr>
      <w:r w:rsidRPr="000F1EF5">
        <w:rPr>
          <w:rFonts w:eastAsiaTheme="minorHAnsi"/>
          <w:sz w:val="28"/>
          <w:szCs w:val="28"/>
          <w:lang w:eastAsia="en-US"/>
        </w:rPr>
        <w:tab/>
        <w:t>- п</w:t>
      </w:r>
      <w:r w:rsidRPr="000F1EF5">
        <w:rPr>
          <w:sz w:val="28"/>
          <w:szCs w:val="28"/>
        </w:rPr>
        <w:t>остановление администрации города Твери от 04.03.2014 № 262 «О внесении изменений в Порядок предоставления из бюджета города Твери субсидий автономным некоммерческим организациям, учредителем которых является управление по культуре, спорту и делам молодежи администра</w:t>
      </w:r>
      <w:r w:rsidR="002D5B4A">
        <w:rPr>
          <w:sz w:val="28"/>
          <w:szCs w:val="28"/>
        </w:rPr>
        <w:t>ции города Твери, утвержденный п</w:t>
      </w:r>
      <w:r w:rsidRPr="000F1EF5">
        <w:rPr>
          <w:sz w:val="28"/>
          <w:szCs w:val="28"/>
        </w:rPr>
        <w:t>остановлением Главы администра</w:t>
      </w:r>
      <w:r w:rsidR="002D5B4A">
        <w:rPr>
          <w:sz w:val="28"/>
          <w:szCs w:val="28"/>
        </w:rPr>
        <w:t>ции города Твери от 18.04.2008 № </w:t>
      </w:r>
      <w:r w:rsidRPr="000F1EF5">
        <w:rPr>
          <w:sz w:val="28"/>
          <w:szCs w:val="28"/>
        </w:rPr>
        <w:t>1092».</w:t>
      </w:r>
    </w:p>
    <w:p w:rsidR="00B457DA" w:rsidRPr="000F1EF5" w:rsidRDefault="00B457DA" w:rsidP="00B457DA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4" w:name="sub_5"/>
      <w:bookmarkEnd w:id="3"/>
      <w:r w:rsidRPr="000F1EF5">
        <w:rPr>
          <w:sz w:val="28"/>
          <w:szCs w:val="28"/>
        </w:rPr>
        <w:t>Настоящее постановлени</w:t>
      </w:r>
      <w:r w:rsidR="000F1EF5" w:rsidRPr="000F1EF5">
        <w:rPr>
          <w:sz w:val="28"/>
          <w:szCs w:val="28"/>
        </w:rPr>
        <w:t>е вступает в силу со дня официального опубликования</w:t>
      </w:r>
      <w:r w:rsidRPr="000F1EF5">
        <w:rPr>
          <w:sz w:val="28"/>
          <w:szCs w:val="28"/>
        </w:rPr>
        <w:t>.</w:t>
      </w:r>
    </w:p>
    <w:p w:rsidR="00B457DA" w:rsidRPr="000F1EF5" w:rsidRDefault="00B457DA" w:rsidP="00B457DA">
      <w:pPr>
        <w:jc w:val="both"/>
        <w:rPr>
          <w:sz w:val="28"/>
          <w:szCs w:val="28"/>
        </w:rPr>
      </w:pPr>
    </w:p>
    <w:p w:rsidR="00B457DA" w:rsidRPr="000F1EF5" w:rsidRDefault="00B457DA" w:rsidP="00B457DA">
      <w:pPr>
        <w:jc w:val="both"/>
        <w:rPr>
          <w:sz w:val="28"/>
          <w:szCs w:val="28"/>
        </w:rPr>
      </w:pPr>
    </w:p>
    <w:p w:rsidR="00B457DA" w:rsidRPr="000F1EF5" w:rsidRDefault="00B457DA" w:rsidP="00B457DA">
      <w:pPr>
        <w:jc w:val="both"/>
        <w:rPr>
          <w:sz w:val="28"/>
          <w:szCs w:val="28"/>
        </w:rPr>
      </w:pPr>
      <w:r w:rsidRPr="000F1EF5">
        <w:rPr>
          <w:sz w:val="28"/>
          <w:szCs w:val="28"/>
        </w:rPr>
        <w:t>Глава администрации города Твери                                                           А.В. Огоньков</w:t>
      </w:r>
      <w:bookmarkEnd w:id="4"/>
    </w:p>
    <w:p w:rsidR="00B457DA" w:rsidRPr="000F1EF5" w:rsidRDefault="00B457DA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p w:rsidR="000F1EF5" w:rsidRPr="000F1EF5" w:rsidRDefault="000F1EF5" w:rsidP="00B457DA"/>
    <w:sectPr w:rsidR="000F1EF5" w:rsidRPr="000F1EF5" w:rsidSect="00456861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E6" w:rsidRDefault="000579E6">
      <w:r>
        <w:separator/>
      </w:r>
    </w:p>
  </w:endnote>
  <w:endnote w:type="continuationSeparator" w:id="0">
    <w:p w:rsidR="000579E6" w:rsidRDefault="0005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E6" w:rsidRDefault="000579E6">
      <w:r>
        <w:separator/>
      </w:r>
    </w:p>
  </w:footnote>
  <w:footnote w:type="continuationSeparator" w:id="0">
    <w:p w:rsidR="000579E6" w:rsidRDefault="0005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DC8"/>
    <w:multiLevelType w:val="hybridMultilevel"/>
    <w:tmpl w:val="668A37B0"/>
    <w:lvl w:ilvl="0" w:tplc="90CA28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1A358BA"/>
    <w:multiLevelType w:val="multilevel"/>
    <w:tmpl w:val="C5A83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C21A3B"/>
    <w:multiLevelType w:val="hybridMultilevel"/>
    <w:tmpl w:val="0A0CC358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B28DB"/>
    <w:multiLevelType w:val="hybridMultilevel"/>
    <w:tmpl w:val="1E005BAA"/>
    <w:lvl w:ilvl="0" w:tplc="90CA281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F78F4"/>
    <w:multiLevelType w:val="multilevel"/>
    <w:tmpl w:val="7DD4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4272278"/>
    <w:multiLevelType w:val="hybridMultilevel"/>
    <w:tmpl w:val="37E49EC6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D08DD"/>
    <w:multiLevelType w:val="hybridMultilevel"/>
    <w:tmpl w:val="82DEDC80"/>
    <w:lvl w:ilvl="0" w:tplc="90CA28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A27632E"/>
    <w:multiLevelType w:val="multilevel"/>
    <w:tmpl w:val="3F5AC2C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40C39D6"/>
    <w:multiLevelType w:val="multilevel"/>
    <w:tmpl w:val="28A000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A01CFB"/>
    <w:multiLevelType w:val="hybridMultilevel"/>
    <w:tmpl w:val="DC02F2BA"/>
    <w:lvl w:ilvl="0" w:tplc="8E5844B8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47AC4765"/>
    <w:multiLevelType w:val="hybridMultilevel"/>
    <w:tmpl w:val="AD760984"/>
    <w:lvl w:ilvl="0" w:tplc="84064BD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C1179"/>
    <w:multiLevelType w:val="hybridMultilevel"/>
    <w:tmpl w:val="0ABACB9C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F7347B"/>
    <w:multiLevelType w:val="hybridMultilevel"/>
    <w:tmpl w:val="41B65232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A727B"/>
    <w:multiLevelType w:val="hybridMultilevel"/>
    <w:tmpl w:val="3D160498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C259B"/>
    <w:multiLevelType w:val="multilevel"/>
    <w:tmpl w:val="CF24112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AE9129C"/>
    <w:multiLevelType w:val="hybridMultilevel"/>
    <w:tmpl w:val="482052E6"/>
    <w:lvl w:ilvl="0" w:tplc="90CA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2"/>
  </w:num>
  <w:num w:numId="5">
    <w:abstractNumId w:val="3"/>
  </w:num>
  <w:num w:numId="6">
    <w:abstractNumId w:val="13"/>
  </w:num>
  <w:num w:numId="7">
    <w:abstractNumId w:val="11"/>
  </w:num>
  <w:num w:numId="8">
    <w:abstractNumId w:val="5"/>
  </w:num>
  <w:num w:numId="9">
    <w:abstractNumId w:val="12"/>
  </w:num>
  <w:num w:numId="10">
    <w:abstractNumId w:val="9"/>
  </w:num>
  <w:num w:numId="11">
    <w:abstractNumId w:val="4"/>
  </w:num>
  <w:num w:numId="12">
    <w:abstractNumId w:val="14"/>
  </w:num>
  <w:num w:numId="13">
    <w:abstractNumId w:val="8"/>
  </w:num>
  <w:num w:numId="14">
    <w:abstractNumId w:val="0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DA"/>
    <w:rsid w:val="000579E6"/>
    <w:rsid w:val="0008584E"/>
    <w:rsid w:val="000F1EF5"/>
    <w:rsid w:val="00142145"/>
    <w:rsid w:val="001A1D40"/>
    <w:rsid w:val="001B0A3D"/>
    <w:rsid w:val="001E244F"/>
    <w:rsid w:val="00286AEE"/>
    <w:rsid w:val="002D5B4A"/>
    <w:rsid w:val="00335B71"/>
    <w:rsid w:val="00433FA3"/>
    <w:rsid w:val="005B1DAC"/>
    <w:rsid w:val="00636D97"/>
    <w:rsid w:val="00705DC4"/>
    <w:rsid w:val="0081690B"/>
    <w:rsid w:val="008627A7"/>
    <w:rsid w:val="008E7F3B"/>
    <w:rsid w:val="0096161A"/>
    <w:rsid w:val="00961689"/>
    <w:rsid w:val="0099055E"/>
    <w:rsid w:val="00A21B7B"/>
    <w:rsid w:val="00A33C69"/>
    <w:rsid w:val="00B457DA"/>
    <w:rsid w:val="00BD0BFE"/>
    <w:rsid w:val="00C17D33"/>
    <w:rsid w:val="00C64573"/>
    <w:rsid w:val="00C941A1"/>
    <w:rsid w:val="00D3389F"/>
    <w:rsid w:val="00D61E4C"/>
    <w:rsid w:val="00DB4F10"/>
    <w:rsid w:val="00DF26C3"/>
    <w:rsid w:val="00DF33C4"/>
    <w:rsid w:val="00E62792"/>
    <w:rsid w:val="00E85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7D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7D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B45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45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B457D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57DA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45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B457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semiHidden/>
    <w:unhideWhenUsed/>
    <w:rsid w:val="00B457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5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57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5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документ3"/>
    <w:basedOn w:val="a"/>
    <w:rsid w:val="00B457DA"/>
    <w:rPr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8584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584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7D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7D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B45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45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B457D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57DA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45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B457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semiHidden/>
    <w:unhideWhenUsed/>
    <w:rsid w:val="00B457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5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57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5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документ3"/>
    <w:basedOn w:val="a"/>
    <w:rsid w:val="00B457DA"/>
    <w:rPr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8584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58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621693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cp:lastPrinted>2017-10-16T12:31:00Z</cp:lastPrinted>
  <dcterms:created xsi:type="dcterms:W3CDTF">2017-10-31T14:44:00Z</dcterms:created>
  <dcterms:modified xsi:type="dcterms:W3CDTF">2017-10-31T14:44:00Z</dcterms:modified>
</cp:coreProperties>
</file>